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87" w:rsidRDefault="00B46A87" w:rsidP="000A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6A87" w:rsidRDefault="00B46A87" w:rsidP="000A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2533082" cy="1648024"/>
            <wp:effectExtent l="19050" t="0" r="568" b="0"/>
            <wp:docPr id="1" name="Obraz 1" descr="Wojenne pamiątki wciąż niebezpieczne - Lista aktual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jenne pamiątki wciąż niebezpieczne - Lista aktualnośc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48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A87" w:rsidRDefault="00B46A87" w:rsidP="000A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6A87" w:rsidRDefault="0010507A" w:rsidP="000A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Pomimo, ze od zakończenia II wojny ś</w:t>
      </w:r>
      <w:r w:rsidR="009F7912" w:rsidRPr="009F7912">
        <w:rPr>
          <w:rFonts w:ascii="Times New Roman" w:hAnsi="Times New Roman" w:cs="Times New Roman"/>
          <w:sz w:val="24"/>
          <w:szCs w:val="24"/>
        </w:rPr>
        <w:t xml:space="preserve">wiatowej minęło już sporo czasu </w:t>
      </w:r>
      <w:r>
        <w:rPr>
          <w:rFonts w:ascii="Times New Roman" w:hAnsi="Times New Roman" w:cs="Times New Roman"/>
          <w:sz w:val="24"/>
          <w:szCs w:val="24"/>
        </w:rPr>
        <w:t xml:space="preserve">wciąż trwa usuwanie pozostałości po walkach. Każdego roku żołnierze (saperzy) podejmują tysiące zgłoszeń dotyczących niebezpiecznych znalezisk (niewypałów i niewybuchów). Niejednokrotnie wiążą się one z koniecznością ewakuacji Ludności. Z ziemi i wody wyciągane są – liczone </w:t>
      </w:r>
      <w:r w:rsidR="00286D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tysiącach – bomby lotnicze, granaty moździerzowe, ręczne, pociski artyleryjskie, rakietowe a nawet torpedy.</w:t>
      </w:r>
      <w:r w:rsidR="00286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D0B" w:rsidRDefault="00286D0B" w:rsidP="000A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Patrole saperskie pełnią całodobowe dyżury/siedem dni w tygodniu. Każde powiadomienie </w:t>
      </w:r>
      <w:r>
        <w:rPr>
          <w:rFonts w:ascii="Times New Roman" w:hAnsi="Times New Roman" w:cs="Times New Roman"/>
          <w:sz w:val="24"/>
          <w:szCs w:val="24"/>
        </w:rPr>
        <w:br/>
        <w:t xml:space="preserve">o znalezisku po zarejestrowaniu przez oficera dyżurnego wprowadzane jest do ogólnopolskiego systemu „Patrol”. </w:t>
      </w:r>
    </w:p>
    <w:p w:rsidR="00286D0B" w:rsidRDefault="00286D0B" w:rsidP="000A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Wezwania oznaczane </w:t>
      </w:r>
      <w:proofErr w:type="gramStart"/>
      <w:r>
        <w:rPr>
          <w:rFonts w:ascii="Times New Roman" w:hAnsi="Times New Roman" w:cs="Times New Roman"/>
          <w:sz w:val="24"/>
          <w:szCs w:val="24"/>
        </w:rPr>
        <w:t>są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„pilne” i „zwykłe</w:t>
      </w:r>
      <w:r w:rsidR="008F53A6">
        <w:rPr>
          <w:rFonts w:ascii="Times New Roman" w:hAnsi="Times New Roman" w:cs="Times New Roman"/>
          <w:sz w:val="24"/>
          <w:szCs w:val="24"/>
        </w:rPr>
        <w:t xml:space="preserve">”. </w:t>
      </w:r>
      <w:r w:rsidR="00EF53A0">
        <w:rPr>
          <w:rFonts w:ascii="Times New Roman" w:hAnsi="Times New Roman" w:cs="Times New Roman"/>
          <w:sz w:val="24"/>
          <w:szCs w:val="24"/>
        </w:rPr>
        <w:t>Oznaczenie pilne otrzymują sprawy, gdzie istnieje duże ryzyko zagrożenia zdrowia i życia (znalezisko w okolicach szkoły, autostrady, lotniska itp</w:t>
      </w:r>
      <w:proofErr w:type="gramStart"/>
      <w:r w:rsidR="00EF53A0">
        <w:rPr>
          <w:rFonts w:ascii="Times New Roman" w:hAnsi="Times New Roman" w:cs="Times New Roman"/>
          <w:sz w:val="24"/>
          <w:szCs w:val="24"/>
        </w:rPr>
        <w:t>.). Maksymalny</w:t>
      </w:r>
      <w:proofErr w:type="gramEnd"/>
      <w:r w:rsidR="00EF53A0">
        <w:rPr>
          <w:rFonts w:ascii="Times New Roman" w:hAnsi="Times New Roman" w:cs="Times New Roman"/>
          <w:sz w:val="24"/>
          <w:szCs w:val="24"/>
        </w:rPr>
        <w:t xml:space="preserve"> czas na interwencję wynosi wówczas 24 godziny. Przy statusie zgłoszenia „zwykły” saperzy na realizację zadania mają 72 godziny. Podjęte niewybuchy </w:t>
      </w:r>
      <w:r w:rsidR="00EF53A0">
        <w:rPr>
          <w:rFonts w:ascii="Times New Roman" w:hAnsi="Times New Roman" w:cs="Times New Roman"/>
          <w:sz w:val="24"/>
          <w:szCs w:val="24"/>
        </w:rPr>
        <w:br/>
        <w:t xml:space="preserve">i niewypały żołnierze wywożą w tzw. rejony niszczenia, czyli na tereny poligonów. </w:t>
      </w:r>
    </w:p>
    <w:p w:rsidR="00645969" w:rsidRDefault="00645969" w:rsidP="000A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25C" w:rsidRDefault="000A325C" w:rsidP="000A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25C">
        <w:rPr>
          <w:rFonts w:ascii="Times New Roman" w:hAnsi="Times New Roman" w:cs="Times New Roman"/>
          <w:b/>
          <w:sz w:val="24"/>
          <w:szCs w:val="24"/>
          <w:u w:val="single"/>
        </w:rPr>
        <w:t>Niewypał</w:t>
      </w:r>
      <w:r w:rsidRPr="000A325C">
        <w:rPr>
          <w:rFonts w:ascii="Times New Roman" w:hAnsi="Times New Roman" w:cs="Times New Roman"/>
          <w:sz w:val="24"/>
          <w:szCs w:val="24"/>
        </w:rPr>
        <w:t xml:space="preserve"> – nabój, który nie został odpalony wskutek zacięcia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25C">
        <w:rPr>
          <w:rFonts w:ascii="Times New Roman" w:hAnsi="Times New Roman" w:cs="Times New Roman"/>
          <w:sz w:val="24"/>
          <w:szCs w:val="24"/>
        </w:rPr>
        <w:t>się broni, wadliwej lub uszkodzonej amunicji.</w:t>
      </w:r>
    </w:p>
    <w:p w:rsidR="000A325C" w:rsidRPr="000A325C" w:rsidRDefault="000A325C" w:rsidP="000A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0E7" w:rsidRDefault="000A325C" w:rsidP="000A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25C">
        <w:rPr>
          <w:rFonts w:ascii="Times New Roman" w:hAnsi="Times New Roman" w:cs="Times New Roman"/>
          <w:b/>
          <w:sz w:val="24"/>
          <w:szCs w:val="24"/>
          <w:u w:val="single"/>
        </w:rPr>
        <w:t>Niewybuch</w:t>
      </w:r>
      <w:r w:rsidRPr="000A325C">
        <w:rPr>
          <w:rFonts w:ascii="Times New Roman" w:hAnsi="Times New Roman" w:cs="Times New Roman"/>
          <w:sz w:val="24"/>
          <w:szCs w:val="24"/>
        </w:rPr>
        <w:t xml:space="preserve"> – pocisk, który po uderzeniu w cel nie eksplodował.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25C">
        <w:rPr>
          <w:rFonts w:ascii="Times New Roman" w:hAnsi="Times New Roman" w:cs="Times New Roman"/>
          <w:sz w:val="24"/>
          <w:szCs w:val="24"/>
        </w:rPr>
        <w:t>Za niewybuchy uważa się również środki wybuchowe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25C">
        <w:rPr>
          <w:rFonts w:ascii="Times New Roman" w:hAnsi="Times New Roman" w:cs="Times New Roman"/>
          <w:sz w:val="24"/>
          <w:szCs w:val="24"/>
        </w:rPr>
        <w:t>pozbawione właściwego nadzoru i kontroli, np. gdzieś ukryte, niewiadomego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25C">
        <w:rPr>
          <w:rFonts w:ascii="Times New Roman" w:hAnsi="Times New Roman" w:cs="Times New Roman"/>
          <w:sz w:val="24"/>
          <w:szCs w:val="24"/>
        </w:rPr>
        <w:t xml:space="preserve">pochodzenia, uszkodzone, przeterminowane </w:t>
      </w:r>
      <w:r>
        <w:rPr>
          <w:rFonts w:ascii="Times New Roman" w:hAnsi="Times New Roman" w:cs="Times New Roman"/>
          <w:sz w:val="24"/>
          <w:szCs w:val="24"/>
        </w:rPr>
        <w:t>itp.</w:t>
      </w:r>
    </w:p>
    <w:p w:rsidR="000A325C" w:rsidRDefault="000A325C" w:rsidP="000A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25C" w:rsidRDefault="000A325C" w:rsidP="000A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25C" w:rsidRPr="000A325C" w:rsidRDefault="000A325C" w:rsidP="000A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325C">
        <w:rPr>
          <w:rFonts w:ascii="Times New Roman" w:hAnsi="Times New Roman" w:cs="Times New Roman"/>
          <w:b/>
          <w:color w:val="FF0000"/>
          <w:sz w:val="24"/>
          <w:szCs w:val="24"/>
        </w:rPr>
        <w:t>UWAGA!!!</w:t>
      </w:r>
    </w:p>
    <w:p w:rsidR="000A325C" w:rsidRPr="000A325C" w:rsidRDefault="000A325C" w:rsidP="000A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25C">
        <w:rPr>
          <w:rFonts w:ascii="Times New Roman" w:hAnsi="Times New Roman" w:cs="Times New Roman"/>
          <w:sz w:val="24"/>
          <w:szCs w:val="24"/>
        </w:rPr>
        <w:t>Nie wchodź na tereny oznakowane zakazem wstępu (poligony, place ćwiczeń, strzelnice, magazyny).</w:t>
      </w:r>
    </w:p>
    <w:p w:rsidR="000A325C" w:rsidRPr="000A325C" w:rsidRDefault="000A325C" w:rsidP="000A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25C">
        <w:rPr>
          <w:rFonts w:ascii="Times New Roman" w:hAnsi="Times New Roman" w:cs="Times New Roman"/>
          <w:sz w:val="24"/>
          <w:szCs w:val="24"/>
        </w:rPr>
        <w:t>Nie dotykaj, nie manipuluj przy znalezionych podejrzanych przedmiotach (bombach, pociskach, amunicji, granatach).</w:t>
      </w:r>
    </w:p>
    <w:p w:rsidR="000A325C" w:rsidRPr="000A325C" w:rsidRDefault="000A325C" w:rsidP="000A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325C" w:rsidRPr="00F979EA" w:rsidRDefault="000A325C" w:rsidP="000A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7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Siły Zbrojne Rzeczypospolitej Polskiej mają obowiązek oczyszczenia </w:t>
      </w:r>
      <w:r w:rsidR="00F97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F97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z przedmiotów wybuchowych i niebezpiecznych pochodzenia wojskowego terenów oraz obiektów zaplanowanych do przekazania Agencji Mienia Wojskowego. Realizacja tego zadania wykonywana jest głównie przez jednostki wojsk inżynieryjnych, zgodnie </w:t>
      </w:r>
      <w:r w:rsidR="00F97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F97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 opracowanymi w rodzajach Sił Zbrojnych Rzeczypospolitej Polskiej p</w:t>
      </w:r>
      <w:r w:rsidR="00F97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lanami. </w:t>
      </w:r>
    </w:p>
    <w:p w:rsidR="000A325C" w:rsidRPr="00F979EA" w:rsidRDefault="000A325C" w:rsidP="000A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5969" w:rsidRDefault="00645969" w:rsidP="00B46A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5969" w:rsidRDefault="00645969" w:rsidP="00B46A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5969" w:rsidRDefault="00645969" w:rsidP="00B46A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9EA" w:rsidRDefault="00F979EA" w:rsidP="00B46A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9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Tryb postępowania w przypadku znalezienia niewybuchu lub niewypału:</w:t>
      </w:r>
    </w:p>
    <w:p w:rsidR="00F979EA" w:rsidRPr="00F979EA" w:rsidRDefault="00F979EA" w:rsidP="00B46A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9EA">
        <w:rPr>
          <w:rFonts w:ascii="Times New Roman" w:eastAsia="Times New Roman" w:hAnsi="Times New Roman" w:cs="Times New Roman"/>
          <w:sz w:val="24"/>
          <w:szCs w:val="24"/>
        </w:rPr>
        <w:t>- znalazca przedmiotu niebezpiecznego nie powinien go dotykać i przy nim manipulować;</w:t>
      </w:r>
    </w:p>
    <w:p w:rsidR="00F979EA" w:rsidRDefault="00F979EA" w:rsidP="00B46A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9EA">
        <w:rPr>
          <w:rFonts w:ascii="Times New Roman" w:eastAsia="Times New Roman" w:hAnsi="Times New Roman" w:cs="Times New Roman"/>
          <w:sz w:val="24"/>
          <w:szCs w:val="24"/>
        </w:rPr>
        <w:t xml:space="preserve">- niezwłocznie powinien zgłosić znalezienie uprawnionym organom: </w:t>
      </w:r>
    </w:p>
    <w:p w:rsidR="00F979EA" w:rsidRDefault="00F979EA" w:rsidP="00B46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79EA">
        <w:rPr>
          <w:rFonts w:ascii="Times New Roman" w:eastAsia="Times New Roman" w:hAnsi="Times New Roman" w:cs="Times New Roman"/>
          <w:sz w:val="20"/>
          <w:szCs w:val="20"/>
        </w:rPr>
        <w:t xml:space="preserve">Urząd Miejski w Połczynie-Zdroju stanowisko ds. Zarządzania Kryzysowego tel. 94 36 66 118 </w:t>
      </w:r>
      <w:r w:rsidR="00B46A87">
        <w:rPr>
          <w:rFonts w:ascii="Times New Roman" w:eastAsia="Times New Roman" w:hAnsi="Times New Roman" w:cs="Times New Roman"/>
          <w:sz w:val="20"/>
          <w:szCs w:val="20"/>
        </w:rPr>
        <w:br/>
      </w:r>
      <w:r w:rsidRPr="00F979EA">
        <w:rPr>
          <w:rFonts w:ascii="Times New Roman" w:eastAsia="Times New Roman" w:hAnsi="Times New Roman" w:cs="Times New Roman"/>
          <w:sz w:val="20"/>
          <w:szCs w:val="20"/>
        </w:rPr>
        <w:t>lub 94 36 66</w:t>
      </w:r>
      <w:r w:rsidR="005A08F2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979EA">
        <w:rPr>
          <w:rFonts w:ascii="Times New Roman" w:eastAsia="Times New Roman" w:hAnsi="Times New Roman" w:cs="Times New Roman"/>
          <w:sz w:val="20"/>
          <w:szCs w:val="20"/>
        </w:rPr>
        <w:t>100</w:t>
      </w:r>
      <w:r w:rsidR="005A08F2">
        <w:rPr>
          <w:rFonts w:ascii="Times New Roman" w:eastAsia="Times New Roman" w:hAnsi="Times New Roman" w:cs="Times New Roman"/>
          <w:sz w:val="20"/>
          <w:szCs w:val="20"/>
        </w:rPr>
        <w:t xml:space="preserve"> – w godzinach pracy</w:t>
      </w:r>
    </w:p>
    <w:p w:rsidR="005A08F2" w:rsidRPr="005A08F2" w:rsidRDefault="005A08F2" w:rsidP="005A08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79EA">
        <w:rPr>
          <w:rFonts w:ascii="Times New Roman" w:eastAsia="Times New Roman" w:hAnsi="Times New Roman" w:cs="Times New Roman"/>
          <w:sz w:val="20"/>
          <w:szCs w:val="20"/>
        </w:rPr>
        <w:t xml:space="preserve">Straż Miejska - </w:t>
      </w:r>
      <w:r w:rsidRPr="00F979EA">
        <w:rPr>
          <w:rFonts w:ascii="Times New Roman" w:hAnsi="Times New Roman" w:cs="Times New Roman"/>
          <w:sz w:val="20"/>
          <w:szCs w:val="20"/>
        </w:rPr>
        <w:t>(94) 36 62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F979EA">
        <w:rPr>
          <w:rFonts w:ascii="Times New Roman" w:hAnsi="Times New Roman" w:cs="Times New Roman"/>
          <w:sz w:val="20"/>
          <w:szCs w:val="20"/>
        </w:rPr>
        <w:t>393</w:t>
      </w:r>
      <w:r>
        <w:rPr>
          <w:rFonts w:ascii="Times New Roman" w:hAnsi="Times New Roman" w:cs="Times New Roman"/>
          <w:sz w:val="20"/>
          <w:szCs w:val="20"/>
        </w:rPr>
        <w:t xml:space="preserve"> – w godzinach pracy</w:t>
      </w:r>
    </w:p>
    <w:p w:rsidR="00F979EA" w:rsidRPr="00F979EA" w:rsidRDefault="00F979EA" w:rsidP="00B46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79EA">
        <w:rPr>
          <w:rFonts w:ascii="Times New Roman" w:eastAsia="Times New Roman" w:hAnsi="Times New Roman" w:cs="Times New Roman"/>
          <w:sz w:val="20"/>
          <w:szCs w:val="20"/>
        </w:rPr>
        <w:t>Policja – 997</w:t>
      </w:r>
      <w:r w:rsidR="005A08F2">
        <w:rPr>
          <w:rFonts w:ascii="Times New Roman" w:eastAsia="Times New Roman" w:hAnsi="Times New Roman" w:cs="Times New Roman"/>
          <w:sz w:val="20"/>
          <w:szCs w:val="20"/>
        </w:rPr>
        <w:t xml:space="preserve"> - całodobowo</w:t>
      </w:r>
    </w:p>
    <w:p w:rsidR="00F979EA" w:rsidRDefault="00F979EA" w:rsidP="00B46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79EA">
        <w:rPr>
          <w:rFonts w:ascii="Times New Roman" w:eastAsia="Times New Roman" w:hAnsi="Times New Roman" w:cs="Times New Roman"/>
          <w:sz w:val="20"/>
          <w:szCs w:val="20"/>
        </w:rPr>
        <w:t>Państwowa Straż Pożarna –</w:t>
      </w:r>
      <w:r w:rsidR="005A08F2">
        <w:rPr>
          <w:rFonts w:ascii="Times New Roman" w:eastAsia="Times New Roman" w:hAnsi="Times New Roman" w:cs="Times New Roman"/>
          <w:sz w:val="20"/>
          <w:szCs w:val="20"/>
        </w:rPr>
        <w:t xml:space="preserve"> 998 – całodobowo</w:t>
      </w:r>
    </w:p>
    <w:p w:rsidR="005A08F2" w:rsidRPr="00F979EA" w:rsidRDefault="005A08F2" w:rsidP="00B46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Telefon alarmowy – 112 - całodobowo</w:t>
      </w:r>
    </w:p>
    <w:p w:rsidR="00F979EA" w:rsidRPr="00B46A87" w:rsidRDefault="00F979EA" w:rsidP="00B46A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B46A87">
        <w:rPr>
          <w:rFonts w:ascii="Times New Roman" w:eastAsia="Times New Roman" w:hAnsi="Times New Roman" w:cs="Times New Roman"/>
          <w:sz w:val="24"/>
          <w:szCs w:val="24"/>
        </w:rPr>
        <w:t>podając</w:t>
      </w:r>
      <w:proofErr w:type="gramEnd"/>
      <w:r w:rsidRPr="00B46A87">
        <w:rPr>
          <w:rFonts w:ascii="Times New Roman" w:eastAsia="Times New Roman" w:hAnsi="Times New Roman" w:cs="Times New Roman"/>
          <w:sz w:val="24"/>
          <w:szCs w:val="24"/>
        </w:rPr>
        <w:t xml:space="preserve"> jednocześnie</w:t>
      </w:r>
      <w:r w:rsidR="00B46A87" w:rsidRPr="00B46A87">
        <w:rPr>
          <w:rFonts w:ascii="Times New Roman" w:eastAsia="Times New Roman" w:hAnsi="Times New Roman" w:cs="Times New Roman"/>
          <w:sz w:val="24"/>
          <w:szCs w:val="24"/>
        </w:rPr>
        <w:t xml:space="preserve"> swoje dane,</w:t>
      </w:r>
      <w:r w:rsidRPr="00B46A87">
        <w:rPr>
          <w:rFonts w:ascii="Times New Roman" w:eastAsia="Times New Roman" w:hAnsi="Times New Roman" w:cs="Times New Roman"/>
          <w:sz w:val="24"/>
          <w:szCs w:val="24"/>
        </w:rPr>
        <w:t xml:space="preserve"> okoliczność, termin wykrycia i miejsce znajdowania się przedmiotu. </w:t>
      </w:r>
      <w:r w:rsidR="00B46A87" w:rsidRPr="00B46A87">
        <w:rPr>
          <w:rFonts w:ascii="Times New Roman" w:hAnsi="Times New Roman" w:cs="Times New Roman"/>
          <w:color w:val="FF0000"/>
        </w:rPr>
        <w:t>W miarę możliwości znalazca powinien oznakować miejsce znalezienia przedmiotów oraz drogę dojścia</w:t>
      </w:r>
      <w:r w:rsidR="00645969">
        <w:rPr>
          <w:rFonts w:ascii="Times New Roman" w:hAnsi="Times New Roman" w:cs="Times New Roman"/>
          <w:color w:val="FF0000"/>
        </w:rPr>
        <w:t>,</w:t>
      </w:r>
      <w:r w:rsidR="00B46A87" w:rsidRPr="00B46A87">
        <w:rPr>
          <w:rFonts w:ascii="Times New Roman" w:hAnsi="Times New Roman" w:cs="Times New Roman"/>
          <w:color w:val="FF0000"/>
        </w:rPr>
        <w:t xml:space="preserve"> dojazdu do nich.</w:t>
      </w:r>
    </w:p>
    <w:p w:rsidR="00F979EA" w:rsidRDefault="00B46A87" w:rsidP="00B46A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A87">
        <w:rPr>
          <w:rFonts w:ascii="Times New Roman" w:eastAsia="Times New Roman" w:hAnsi="Times New Roman" w:cs="Times New Roman"/>
          <w:sz w:val="24"/>
          <w:szCs w:val="24"/>
        </w:rPr>
        <w:t>- organ, który przyjął zgłoszenie przekazuje informację oficerowi dyżurnemu Jednostki Wojskowej właściwej do usuwania przedmiotów wybuchowych z danego terenu. Oficer powiadamia dowódcę patrolu rozminowania, który realizuje zgłoszenie zgodnie z przyjętym priorytetem (tryb zwykły lub pilny).</w:t>
      </w:r>
    </w:p>
    <w:p w:rsidR="005A08F2" w:rsidRDefault="00B46A87" w:rsidP="005A0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A87">
        <w:rPr>
          <w:rFonts w:ascii="Times New Roman" w:eastAsia="Times New Roman" w:hAnsi="Times New Roman" w:cs="Times New Roman"/>
          <w:sz w:val="24"/>
          <w:szCs w:val="24"/>
        </w:rPr>
        <w:t>- przedmiot do czasu przyjazdu patrolu rozminowania jest zabezpieczany przez właściwe służby</w:t>
      </w:r>
      <w:r w:rsidR="005A08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3A0" w:rsidRDefault="00EF53A0" w:rsidP="005A0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3A0" w:rsidRDefault="00EF53A0" w:rsidP="005A0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3A0" w:rsidRDefault="00EF53A0" w:rsidP="005A0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3A0" w:rsidRDefault="00EF53A0" w:rsidP="005A0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3A0" w:rsidRDefault="00EF53A0" w:rsidP="005A0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3A0" w:rsidRDefault="00EF53A0" w:rsidP="005A0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3A0" w:rsidRDefault="00EF53A0" w:rsidP="005A0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3A0" w:rsidRDefault="00EF53A0" w:rsidP="005A0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3A0" w:rsidRDefault="00EF53A0" w:rsidP="005A0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3A0" w:rsidRDefault="00EF53A0" w:rsidP="005A0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3A0" w:rsidRDefault="00EF53A0" w:rsidP="005A0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3A0" w:rsidRDefault="00EF53A0" w:rsidP="005A0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3A0" w:rsidRDefault="00EF53A0" w:rsidP="005A0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3A0" w:rsidRDefault="00EF53A0" w:rsidP="005A0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3A0" w:rsidRDefault="00EF53A0" w:rsidP="005A0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3A0" w:rsidRDefault="00EF53A0" w:rsidP="005A0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3A0" w:rsidRDefault="00EF53A0" w:rsidP="005A0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3A0" w:rsidRDefault="00EF53A0" w:rsidP="005A0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3A0" w:rsidRPr="00EF53A0" w:rsidRDefault="00EF53A0" w:rsidP="005A08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08F2" w:rsidRPr="00EF53A0" w:rsidRDefault="005A08F2" w:rsidP="005A08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F53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Przedmioty niebezpieczne </w:t>
      </w:r>
      <w:r w:rsidR="0064596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pochodzenia wojskowego </w:t>
      </w:r>
      <w:r w:rsidRPr="00EF53A0">
        <w:rPr>
          <w:rFonts w:ascii="Times New Roman" w:eastAsia="Times New Roman" w:hAnsi="Times New Roman" w:cs="Times New Roman"/>
          <w:color w:val="FF0000"/>
          <w:sz w:val="24"/>
          <w:szCs w:val="24"/>
        </w:rPr>
        <w:t>przykładowe obrazy:</w:t>
      </w:r>
    </w:p>
    <w:p w:rsidR="00B46A87" w:rsidRDefault="00B46A87" w:rsidP="00F979EA">
      <w:pPr>
        <w:spacing w:after="0" w:line="240" w:lineRule="auto"/>
        <w:rPr>
          <w:rFonts w:ascii="Arial" w:eastAsia="Times New Roman" w:hAnsi="Arial" w:cs="Arial"/>
        </w:rPr>
      </w:pPr>
    </w:p>
    <w:p w:rsidR="000A325C" w:rsidRDefault="005A08F2" w:rsidP="00F97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0753" cy="3862339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753" cy="3862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8F2" w:rsidRDefault="00645969" w:rsidP="00F97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5559" cy="2786921"/>
            <wp:effectExtent l="19050" t="0" r="0" b="0"/>
            <wp:docPr id="2" name="Obraz 1" descr="C:\Users\hp444\Desktop\zarządzanie kryzysowe\niewybuchy\pocisk\DSC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444\Desktop\zarządzanie kryzysowe\niewybuchy\pocisk\DSC_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10" cy="278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969" w:rsidRDefault="00645969" w:rsidP="00F97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8F2" w:rsidRPr="005A08F2" w:rsidRDefault="005A08F2" w:rsidP="005A0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D</w:t>
      </w:r>
      <w:r w:rsidRPr="005A08F2">
        <w:rPr>
          <w:rFonts w:ascii="Times New Roman" w:hAnsi="Times New Roman" w:cs="Times New Roman"/>
          <w:b/>
        </w:rPr>
        <w:t>ziałania</w:t>
      </w:r>
      <w:r>
        <w:rPr>
          <w:rFonts w:ascii="Times New Roman" w:hAnsi="Times New Roman" w:cs="Times New Roman"/>
          <w:b/>
        </w:rPr>
        <w:t>mi związanymi</w:t>
      </w:r>
      <w:r w:rsidRPr="005A08F2">
        <w:rPr>
          <w:rFonts w:ascii="Times New Roman" w:hAnsi="Times New Roman" w:cs="Times New Roman"/>
          <w:b/>
        </w:rPr>
        <w:t xml:space="preserve"> z usuwaniem przedmiotów wybuchowych i niebezpiecznych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  <w:t>na terenie Gminy Połczyn-Zdrój zajmuje się</w:t>
      </w:r>
      <w:r>
        <w:rPr>
          <w:rFonts w:ascii="Times New Roman" w:hAnsi="Times New Roman" w:cs="Times New Roman"/>
          <w:b/>
        </w:rPr>
        <w:br/>
        <w:t xml:space="preserve"> </w:t>
      </w:r>
      <w:r w:rsidRPr="005A08F2">
        <w:rPr>
          <w:rFonts w:ascii="Times New Roman" w:hAnsi="Times New Roman" w:cs="Times New Roman"/>
          <w:b/>
        </w:rPr>
        <w:t>Patrol nr 4 z 2 Brygady Zmechanizowanej ze Złocieńca</w:t>
      </w:r>
      <w:r>
        <w:rPr>
          <w:rFonts w:ascii="Times New Roman" w:hAnsi="Times New Roman" w:cs="Times New Roman"/>
          <w:b/>
        </w:rPr>
        <w:t>.</w:t>
      </w:r>
    </w:p>
    <w:sectPr w:rsidR="005A08F2" w:rsidRPr="005A08F2" w:rsidSect="001F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44FA"/>
    <w:multiLevelType w:val="hybridMultilevel"/>
    <w:tmpl w:val="EF66C4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0A325C"/>
    <w:rsid w:val="000A325C"/>
    <w:rsid w:val="0010507A"/>
    <w:rsid w:val="001F70E7"/>
    <w:rsid w:val="00286D0B"/>
    <w:rsid w:val="005A08F2"/>
    <w:rsid w:val="00645969"/>
    <w:rsid w:val="008F53A6"/>
    <w:rsid w:val="009F7912"/>
    <w:rsid w:val="00B46A87"/>
    <w:rsid w:val="00EF53A0"/>
    <w:rsid w:val="00F9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9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A8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8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86D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2020-11-23T10:10:00Z</dcterms:created>
  <dcterms:modified xsi:type="dcterms:W3CDTF">2020-11-23T13:42:00Z</dcterms:modified>
</cp:coreProperties>
</file>